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5BAD0" w14:textId="77777777" w:rsidR="006468F5" w:rsidRDefault="00A946A4" w:rsidP="00F86F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PSL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495FAA">
        <w:rPr>
          <w:rFonts w:ascii="Arial" w:hAnsi="Arial" w:cs="Arial"/>
          <w:b/>
          <w:sz w:val="20"/>
          <w:szCs w:val="20"/>
        </w:rPr>
        <w:t xml:space="preserve">Board resolution </w:t>
      </w:r>
    </w:p>
    <w:p w14:paraId="5C5C8737" w14:textId="77777777" w:rsidR="00A405EB" w:rsidRDefault="00B70D7E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A946A4">
        <w:rPr>
          <w:rFonts w:ascii="Arial" w:hAnsi="Arial" w:cs="Arial"/>
          <w:sz w:val="20"/>
          <w:szCs w:val="20"/>
        </w:rPr>
        <w:t>15</w:t>
      </w:r>
      <w:r w:rsidR="00E91C40">
        <w:rPr>
          <w:rFonts w:ascii="Arial" w:hAnsi="Arial" w:cs="Arial"/>
          <w:sz w:val="20"/>
          <w:szCs w:val="20"/>
        </w:rPr>
        <w:t xml:space="preserve"> </w:t>
      </w:r>
      <w:r w:rsidR="006B7694">
        <w:rPr>
          <w:rFonts w:ascii="Arial" w:hAnsi="Arial" w:cs="Arial"/>
          <w:sz w:val="20"/>
          <w:szCs w:val="20"/>
        </w:rPr>
        <w:t>Jul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F00E22">
        <w:rPr>
          <w:rFonts w:ascii="Arial" w:hAnsi="Arial" w:cs="Arial"/>
          <w:sz w:val="20"/>
          <w:szCs w:val="20"/>
        </w:rPr>
        <w:t xml:space="preserve"> </w:t>
      </w:r>
      <w:r w:rsidR="00A946A4" w:rsidRPr="00A946A4">
        <w:rPr>
          <w:rFonts w:ascii="Arial" w:hAnsi="Arial" w:cs="Arial"/>
          <w:sz w:val="20"/>
          <w:szCs w:val="20"/>
        </w:rPr>
        <w:t>Phu Son Livestock Joint Stock Company</w:t>
      </w:r>
      <w:r w:rsidR="00A946A4">
        <w:rPr>
          <w:rFonts w:ascii="Arial" w:hAnsi="Arial" w:cs="Arial"/>
          <w:sz w:val="20"/>
          <w:szCs w:val="20"/>
        </w:rPr>
        <w:t xml:space="preserve"> </w:t>
      </w:r>
      <w:r w:rsidR="006468F5">
        <w:rPr>
          <w:rFonts w:ascii="Arial" w:hAnsi="Arial" w:cs="Arial"/>
          <w:sz w:val="20"/>
          <w:szCs w:val="20"/>
        </w:rPr>
        <w:t>announced</w:t>
      </w:r>
      <w:r w:rsidR="00491B54">
        <w:rPr>
          <w:rFonts w:ascii="Arial" w:hAnsi="Arial" w:cs="Arial"/>
          <w:sz w:val="20"/>
          <w:szCs w:val="20"/>
        </w:rPr>
        <w:t xml:space="preserve"> the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495FAA">
        <w:rPr>
          <w:rFonts w:ascii="Arial" w:hAnsi="Arial" w:cs="Arial"/>
          <w:sz w:val="20"/>
          <w:szCs w:val="20"/>
        </w:rPr>
        <w:t xml:space="preserve">Board resolution </w:t>
      </w:r>
      <w:r w:rsidR="00D570D1">
        <w:rPr>
          <w:rFonts w:ascii="Arial" w:hAnsi="Arial" w:cs="Arial"/>
          <w:sz w:val="20"/>
          <w:szCs w:val="20"/>
        </w:rPr>
        <w:t>as follows:</w:t>
      </w:r>
    </w:p>
    <w:p w14:paraId="64BC3806" w14:textId="77777777" w:rsidR="00D55C15" w:rsidRDefault="00A946A4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46A4">
        <w:rPr>
          <w:rFonts w:ascii="Arial" w:hAnsi="Arial" w:cs="Arial"/>
          <w:sz w:val="20"/>
          <w:szCs w:val="20"/>
        </w:rPr>
        <w:t>On July 15, 2020, the Board of Directors of 5 members held a meeting at the Company's office in Bac Son commune</w:t>
      </w:r>
      <w:r w:rsidR="00D55C15">
        <w:rPr>
          <w:rFonts w:ascii="Arial" w:hAnsi="Arial" w:cs="Arial"/>
          <w:sz w:val="20"/>
          <w:szCs w:val="20"/>
        </w:rPr>
        <w:t>, Trang Bom district, Dong Nai</w:t>
      </w:r>
    </w:p>
    <w:p w14:paraId="23BE1F5D" w14:textId="77777777" w:rsidR="00D55C15" w:rsidRDefault="00A946A4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46A4">
        <w:rPr>
          <w:rFonts w:ascii="Arial" w:hAnsi="Arial" w:cs="Arial"/>
          <w:sz w:val="20"/>
          <w:szCs w:val="20"/>
        </w:rPr>
        <w:t xml:space="preserve">The Board of Directors approved the resolution on the following issues: </w:t>
      </w:r>
    </w:p>
    <w:p w14:paraId="4FC5FCD0" w14:textId="77777777" w:rsidR="00D55C15" w:rsidRDefault="00A946A4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46A4">
        <w:rPr>
          <w:rFonts w:ascii="Arial" w:hAnsi="Arial" w:cs="Arial"/>
          <w:sz w:val="20"/>
          <w:szCs w:val="20"/>
        </w:rPr>
        <w:t>Article 1</w:t>
      </w:r>
      <w:r w:rsidR="00D55C15">
        <w:rPr>
          <w:rFonts w:ascii="Arial" w:hAnsi="Arial" w:cs="Arial"/>
          <w:sz w:val="20"/>
          <w:szCs w:val="20"/>
        </w:rPr>
        <w:t>:</w:t>
      </w:r>
      <w:r w:rsidRPr="00A946A4">
        <w:rPr>
          <w:rFonts w:ascii="Arial" w:hAnsi="Arial" w:cs="Arial"/>
          <w:sz w:val="20"/>
          <w:szCs w:val="20"/>
        </w:rPr>
        <w:t xml:space="preserve"> Agreeing with</w:t>
      </w:r>
      <w:r w:rsidR="00D55C15">
        <w:rPr>
          <w:rFonts w:ascii="Arial" w:hAnsi="Arial" w:cs="Arial"/>
          <w:sz w:val="20"/>
          <w:szCs w:val="20"/>
        </w:rPr>
        <w:t xml:space="preserve"> the estimated</w:t>
      </w:r>
      <w:r w:rsidRPr="00A946A4">
        <w:rPr>
          <w:rFonts w:ascii="Arial" w:hAnsi="Arial" w:cs="Arial"/>
          <w:sz w:val="20"/>
          <w:szCs w:val="20"/>
        </w:rPr>
        <w:t xml:space="preserve"> </w:t>
      </w:r>
      <w:r w:rsidR="00D55C15">
        <w:rPr>
          <w:rFonts w:ascii="Arial" w:hAnsi="Arial" w:cs="Arial"/>
          <w:sz w:val="20"/>
          <w:szCs w:val="20"/>
        </w:rPr>
        <w:t>b</w:t>
      </w:r>
      <w:r w:rsidRPr="00A946A4">
        <w:rPr>
          <w:rFonts w:ascii="Arial" w:hAnsi="Arial" w:cs="Arial"/>
          <w:sz w:val="20"/>
          <w:szCs w:val="20"/>
        </w:rPr>
        <w:t>usiness results in the first 6 months of 2020:</w:t>
      </w:r>
    </w:p>
    <w:p w14:paraId="7980A315" w14:textId="77777777" w:rsidR="00D55C15" w:rsidRDefault="00A946A4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46A4">
        <w:rPr>
          <w:rFonts w:ascii="Arial" w:hAnsi="Arial" w:cs="Arial"/>
          <w:sz w:val="20"/>
          <w:szCs w:val="20"/>
        </w:rPr>
        <w:t xml:space="preserve"> - Total revenue: VND 102 billion </w:t>
      </w:r>
    </w:p>
    <w:p w14:paraId="56FD4F91" w14:textId="77777777" w:rsidR="00D55C15" w:rsidRDefault="00A946A4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46A4">
        <w:rPr>
          <w:rFonts w:ascii="Arial" w:hAnsi="Arial" w:cs="Arial"/>
          <w:sz w:val="20"/>
          <w:szCs w:val="20"/>
        </w:rPr>
        <w:t xml:space="preserve">- Profit before tax: VND 53 billion  </w:t>
      </w:r>
    </w:p>
    <w:p w14:paraId="4EE26017" w14:textId="77777777" w:rsidR="00D55C15" w:rsidRDefault="00D55C15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</w:t>
      </w:r>
      <w:r w:rsidR="00A946A4" w:rsidRPr="00A946A4">
        <w:rPr>
          <w:rFonts w:ascii="Arial" w:hAnsi="Arial" w:cs="Arial"/>
          <w:sz w:val="20"/>
          <w:szCs w:val="20"/>
        </w:rPr>
        <w:t xml:space="preserve"> Estimated results for quarter 3/2020: </w:t>
      </w:r>
    </w:p>
    <w:p w14:paraId="5D8D3A34" w14:textId="59212D47" w:rsidR="00FF50AB" w:rsidRDefault="00FF50AB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981AFA">
        <w:rPr>
          <w:rFonts w:ascii="Arial" w:hAnsi="Arial" w:cs="Arial"/>
          <w:sz w:val="20"/>
          <w:szCs w:val="20"/>
        </w:rPr>
        <w:t>Revenue</w:t>
      </w:r>
      <w:r>
        <w:rPr>
          <w:rFonts w:ascii="Arial" w:hAnsi="Arial" w:cs="Arial"/>
          <w:sz w:val="20"/>
          <w:szCs w:val="20"/>
        </w:rPr>
        <w:t>: VND 35 billion</w:t>
      </w:r>
    </w:p>
    <w:p w14:paraId="0DFED3A8" w14:textId="77777777" w:rsidR="00FF50AB" w:rsidRDefault="00A946A4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46A4">
        <w:rPr>
          <w:rFonts w:ascii="Arial" w:hAnsi="Arial" w:cs="Arial"/>
          <w:sz w:val="20"/>
          <w:szCs w:val="20"/>
        </w:rPr>
        <w:t xml:space="preserve">- Main </w:t>
      </w:r>
      <w:r w:rsidR="00FF50AB">
        <w:rPr>
          <w:rFonts w:ascii="Arial" w:hAnsi="Arial" w:cs="Arial"/>
          <w:sz w:val="20"/>
          <w:szCs w:val="20"/>
        </w:rPr>
        <w:t>products</w:t>
      </w:r>
      <w:r w:rsidRPr="00A946A4">
        <w:rPr>
          <w:rFonts w:ascii="Arial" w:hAnsi="Arial" w:cs="Arial"/>
          <w:sz w:val="20"/>
          <w:szCs w:val="20"/>
        </w:rPr>
        <w:t xml:space="preserve">: </w:t>
      </w:r>
    </w:p>
    <w:p w14:paraId="040A83B1" w14:textId="15A70B13" w:rsidR="00FF50AB" w:rsidRDefault="00A946A4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46A4">
        <w:rPr>
          <w:rFonts w:ascii="Arial" w:hAnsi="Arial" w:cs="Arial"/>
          <w:sz w:val="20"/>
          <w:szCs w:val="20"/>
        </w:rPr>
        <w:t xml:space="preserve">+ </w:t>
      </w:r>
      <w:r w:rsidR="00EE6BC7">
        <w:rPr>
          <w:rFonts w:ascii="Arial" w:hAnsi="Arial" w:cs="Arial"/>
          <w:sz w:val="20"/>
          <w:szCs w:val="20"/>
        </w:rPr>
        <w:t>Breeding pig</w:t>
      </w:r>
      <w:r w:rsidRPr="00A946A4">
        <w:rPr>
          <w:rFonts w:ascii="Arial" w:hAnsi="Arial" w:cs="Arial"/>
          <w:sz w:val="20"/>
          <w:szCs w:val="20"/>
        </w:rPr>
        <w:t>:</w:t>
      </w:r>
      <w:r w:rsidR="00FF50AB">
        <w:rPr>
          <w:rFonts w:ascii="Arial" w:hAnsi="Arial" w:cs="Arial"/>
          <w:sz w:val="20"/>
          <w:szCs w:val="20"/>
        </w:rPr>
        <w:t xml:space="preserve"> 17 tons</w:t>
      </w:r>
    </w:p>
    <w:p w14:paraId="226ABE7F" w14:textId="6BC98145" w:rsidR="00FF50AB" w:rsidRDefault="00A946A4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46A4">
        <w:rPr>
          <w:rFonts w:ascii="Arial" w:hAnsi="Arial" w:cs="Arial"/>
          <w:sz w:val="20"/>
          <w:szCs w:val="20"/>
        </w:rPr>
        <w:t>+ Pork</w:t>
      </w:r>
      <w:r w:rsidR="00BF49C8">
        <w:rPr>
          <w:rFonts w:ascii="Arial" w:hAnsi="Arial" w:cs="Arial"/>
          <w:sz w:val="20"/>
          <w:szCs w:val="20"/>
        </w:rPr>
        <w:t>er</w:t>
      </w:r>
      <w:r w:rsidRPr="00A946A4">
        <w:rPr>
          <w:rFonts w:ascii="Arial" w:hAnsi="Arial" w:cs="Arial"/>
          <w:sz w:val="20"/>
          <w:szCs w:val="20"/>
        </w:rPr>
        <w:t xml:space="preserve">: 325 tons  </w:t>
      </w:r>
    </w:p>
    <w:p w14:paraId="741AD384" w14:textId="77777777" w:rsidR="00FF50AB" w:rsidRDefault="00FF50AB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Profit: VND 16 billion</w:t>
      </w:r>
    </w:p>
    <w:p w14:paraId="443176CC" w14:textId="77777777" w:rsidR="00FF50AB" w:rsidRDefault="00A946A4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46A4">
        <w:rPr>
          <w:rFonts w:ascii="Arial" w:hAnsi="Arial" w:cs="Arial"/>
          <w:sz w:val="20"/>
          <w:szCs w:val="20"/>
        </w:rPr>
        <w:t xml:space="preserve">Article 3. Direction of production and business activities in quarter 3/2020: </w:t>
      </w:r>
    </w:p>
    <w:p w14:paraId="38A75616" w14:textId="1027D286" w:rsidR="006314F7" w:rsidRDefault="00A946A4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46A4">
        <w:rPr>
          <w:rFonts w:ascii="Arial" w:hAnsi="Arial" w:cs="Arial"/>
          <w:sz w:val="20"/>
          <w:szCs w:val="20"/>
        </w:rPr>
        <w:t xml:space="preserve">- Continue to sell porkers at Thien Tan pig farm (about 3,000 heads), from the end of July 2020, the </w:t>
      </w:r>
      <w:r w:rsidR="00B372EA" w:rsidRPr="00A946A4">
        <w:rPr>
          <w:rFonts w:ascii="Arial" w:hAnsi="Arial" w:cs="Arial"/>
          <w:sz w:val="20"/>
          <w:szCs w:val="20"/>
        </w:rPr>
        <w:t xml:space="preserve">weaned </w:t>
      </w:r>
      <w:r w:rsidRPr="00A946A4">
        <w:rPr>
          <w:rFonts w:ascii="Arial" w:hAnsi="Arial" w:cs="Arial"/>
          <w:sz w:val="20"/>
          <w:szCs w:val="20"/>
        </w:rPr>
        <w:t xml:space="preserve">piglets </w:t>
      </w:r>
      <w:r w:rsidR="00B372EA" w:rsidRPr="00A946A4">
        <w:rPr>
          <w:rFonts w:ascii="Arial" w:hAnsi="Arial" w:cs="Arial"/>
          <w:sz w:val="20"/>
          <w:szCs w:val="20"/>
        </w:rPr>
        <w:t xml:space="preserve">(5,000 heads) </w:t>
      </w:r>
      <w:r w:rsidRPr="00A946A4">
        <w:rPr>
          <w:rFonts w:ascii="Arial" w:hAnsi="Arial" w:cs="Arial"/>
          <w:sz w:val="20"/>
          <w:szCs w:val="20"/>
        </w:rPr>
        <w:t>will be</w:t>
      </w:r>
      <w:r w:rsidR="00B372EA">
        <w:rPr>
          <w:rFonts w:ascii="Arial" w:hAnsi="Arial" w:cs="Arial"/>
          <w:sz w:val="20"/>
          <w:szCs w:val="20"/>
        </w:rPr>
        <w:t xml:space="preserve"> moved </w:t>
      </w:r>
      <w:r w:rsidRPr="00A946A4">
        <w:rPr>
          <w:rFonts w:ascii="Arial" w:hAnsi="Arial" w:cs="Arial"/>
          <w:sz w:val="20"/>
          <w:szCs w:val="20"/>
        </w:rPr>
        <w:t xml:space="preserve">from </w:t>
      </w:r>
      <w:r w:rsidR="00B372EA" w:rsidRPr="00A946A4">
        <w:rPr>
          <w:rFonts w:ascii="Arial" w:hAnsi="Arial" w:cs="Arial"/>
          <w:sz w:val="20"/>
          <w:szCs w:val="20"/>
        </w:rPr>
        <w:t>Xuan Bac</w:t>
      </w:r>
      <w:r w:rsidR="00B372EA">
        <w:rPr>
          <w:rFonts w:ascii="Arial" w:hAnsi="Arial" w:cs="Arial"/>
          <w:sz w:val="20"/>
          <w:szCs w:val="20"/>
        </w:rPr>
        <w:t xml:space="preserve"> pig farm </w:t>
      </w:r>
      <w:r w:rsidRPr="00A946A4">
        <w:rPr>
          <w:rFonts w:ascii="Arial" w:hAnsi="Arial" w:cs="Arial"/>
          <w:sz w:val="20"/>
          <w:szCs w:val="20"/>
        </w:rPr>
        <w:t xml:space="preserve">to raise, the remaining weaned piglets will continue to </w:t>
      </w:r>
      <w:r w:rsidR="006314F7">
        <w:rPr>
          <w:rFonts w:ascii="Arial" w:hAnsi="Arial" w:cs="Arial"/>
          <w:sz w:val="20"/>
          <w:szCs w:val="20"/>
        </w:rPr>
        <w:t>be sold</w:t>
      </w:r>
      <w:r w:rsidR="00137C00">
        <w:rPr>
          <w:rFonts w:ascii="Arial" w:hAnsi="Arial" w:cs="Arial"/>
          <w:sz w:val="20"/>
          <w:szCs w:val="20"/>
        </w:rPr>
        <w:t xml:space="preserve"> to</w:t>
      </w:r>
      <w:r w:rsidR="006314F7">
        <w:rPr>
          <w:rFonts w:ascii="Arial" w:hAnsi="Arial" w:cs="Arial"/>
          <w:sz w:val="20"/>
          <w:szCs w:val="20"/>
        </w:rPr>
        <w:t xml:space="preserve"> customers</w:t>
      </w:r>
    </w:p>
    <w:p w14:paraId="069E6C01" w14:textId="77777777" w:rsidR="0056517F" w:rsidRDefault="00A946A4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46A4">
        <w:rPr>
          <w:rFonts w:ascii="Arial" w:hAnsi="Arial" w:cs="Arial"/>
          <w:sz w:val="20"/>
          <w:szCs w:val="20"/>
        </w:rPr>
        <w:t xml:space="preserve">- Take good care of the </w:t>
      </w:r>
      <w:r w:rsidR="006314F7">
        <w:rPr>
          <w:rFonts w:ascii="Arial" w:hAnsi="Arial" w:cs="Arial"/>
          <w:sz w:val="20"/>
          <w:szCs w:val="20"/>
        </w:rPr>
        <w:t>herd of</w:t>
      </w:r>
      <w:r w:rsidRPr="00A946A4">
        <w:rPr>
          <w:rFonts w:ascii="Arial" w:hAnsi="Arial" w:cs="Arial"/>
          <w:sz w:val="20"/>
          <w:szCs w:val="20"/>
        </w:rPr>
        <w:t xml:space="preserve"> sows at the Xuan Bac Pig Farm, the herd</w:t>
      </w:r>
      <w:r w:rsidR="0056517F">
        <w:rPr>
          <w:rFonts w:ascii="Arial" w:hAnsi="Arial" w:cs="Arial"/>
          <w:sz w:val="20"/>
          <w:szCs w:val="20"/>
        </w:rPr>
        <w:t xml:space="preserve"> of porkers at</w:t>
      </w:r>
      <w:r w:rsidRPr="00A946A4">
        <w:rPr>
          <w:rFonts w:ascii="Arial" w:hAnsi="Arial" w:cs="Arial"/>
          <w:sz w:val="20"/>
          <w:szCs w:val="20"/>
        </w:rPr>
        <w:t xml:space="preserve"> Thien Tan</w:t>
      </w:r>
      <w:r w:rsidR="0056517F">
        <w:rPr>
          <w:rFonts w:ascii="Arial" w:hAnsi="Arial" w:cs="Arial"/>
          <w:sz w:val="20"/>
          <w:szCs w:val="20"/>
        </w:rPr>
        <w:t xml:space="preserve"> Farm</w:t>
      </w:r>
    </w:p>
    <w:p w14:paraId="06A205F5" w14:textId="77777777" w:rsidR="0056517F" w:rsidRDefault="00A946A4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46A4">
        <w:rPr>
          <w:rFonts w:ascii="Arial" w:hAnsi="Arial" w:cs="Arial"/>
          <w:sz w:val="20"/>
          <w:szCs w:val="20"/>
        </w:rPr>
        <w:t>- Strengthen management to</w:t>
      </w:r>
      <w:r w:rsidR="0056517F">
        <w:rPr>
          <w:rFonts w:ascii="Arial" w:hAnsi="Arial" w:cs="Arial"/>
          <w:sz w:val="20"/>
          <w:szCs w:val="20"/>
        </w:rPr>
        <w:t xml:space="preserve"> ensure disease safety for pigs</w:t>
      </w:r>
    </w:p>
    <w:p w14:paraId="10CB4633" w14:textId="77777777" w:rsidR="00A946A4" w:rsidRDefault="00A946A4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46A4">
        <w:rPr>
          <w:rFonts w:ascii="Arial" w:hAnsi="Arial" w:cs="Arial"/>
          <w:sz w:val="20"/>
          <w:szCs w:val="20"/>
        </w:rPr>
        <w:t>- Crocodile (about 1,600</w:t>
      </w:r>
      <w:r w:rsidR="00EE2B27">
        <w:rPr>
          <w:rFonts w:ascii="Arial" w:hAnsi="Arial" w:cs="Arial"/>
          <w:sz w:val="20"/>
          <w:szCs w:val="20"/>
        </w:rPr>
        <w:t xml:space="preserve"> crocodiles</w:t>
      </w:r>
      <w:r w:rsidRPr="00A946A4">
        <w:rPr>
          <w:rFonts w:ascii="Arial" w:hAnsi="Arial" w:cs="Arial"/>
          <w:sz w:val="20"/>
          <w:szCs w:val="20"/>
        </w:rPr>
        <w:t xml:space="preserve">): agree to sell soon, </w:t>
      </w:r>
      <w:r w:rsidR="00EE2B27">
        <w:rPr>
          <w:rFonts w:ascii="Arial" w:hAnsi="Arial" w:cs="Arial"/>
          <w:sz w:val="20"/>
          <w:szCs w:val="20"/>
        </w:rPr>
        <w:t>assign</w:t>
      </w:r>
      <w:r w:rsidRPr="00A946A4">
        <w:rPr>
          <w:rFonts w:ascii="Arial" w:hAnsi="Arial" w:cs="Arial"/>
          <w:sz w:val="20"/>
          <w:szCs w:val="20"/>
        </w:rPr>
        <w:t xml:space="preserve"> the Executive Board to survey the market and contact custom</w:t>
      </w:r>
      <w:r w:rsidR="00EE2B27">
        <w:rPr>
          <w:rFonts w:ascii="Arial" w:hAnsi="Arial" w:cs="Arial"/>
          <w:sz w:val="20"/>
          <w:szCs w:val="20"/>
        </w:rPr>
        <w:t>ers to sell at the market price</w:t>
      </w:r>
    </w:p>
    <w:p w14:paraId="6150BCDC" w14:textId="77777777" w:rsidR="00EE2B27" w:rsidRDefault="00EE2B27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4: Approve the salary plan for </w:t>
      </w:r>
      <w:r w:rsidRPr="00EE2B27">
        <w:rPr>
          <w:rFonts w:ascii="Arial" w:hAnsi="Arial" w:cs="Arial"/>
          <w:sz w:val="20"/>
          <w:szCs w:val="20"/>
        </w:rPr>
        <w:t xml:space="preserve">2020: </w:t>
      </w:r>
    </w:p>
    <w:p w14:paraId="716A35CF" w14:textId="77777777" w:rsidR="00710395" w:rsidRDefault="00EE2B27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Board of Directors approved</w:t>
      </w:r>
      <w:r w:rsidRPr="00EE2B27">
        <w:rPr>
          <w:rFonts w:ascii="Arial" w:hAnsi="Arial" w:cs="Arial"/>
          <w:sz w:val="20"/>
          <w:szCs w:val="20"/>
        </w:rPr>
        <w:t xml:space="preserve"> the 2020 </w:t>
      </w:r>
      <w:r w:rsidR="00F668B4">
        <w:rPr>
          <w:rFonts w:ascii="Arial" w:hAnsi="Arial" w:cs="Arial"/>
          <w:sz w:val="20"/>
          <w:szCs w:val="20"/>
        </w:rPr>
        <w:t>salary p</w:t>
      </w:r>
      <w:r w:rsidRPr="00EE2B27">
        <w:rPr>
          <w:rFonts w:ascii="Arial" w:hAnsi="Arial" w:cs="Arial"/>
          <w:sz w:val="20"/>
          <w:szCs w:val="20"/>
        </w:rPr>
        <w:t>lan of the Company based on the business and production plan of 2020 and the</w:t>
      </w:r>
      <w:r w:rsidR="00F668B4">
        <w:rPr>
          <w:rFonts w:ascii="Arial" w:hAnsi="Arial" w:cs="Arial"/>
          <w:sz w:val="20"/>
          <w:szCs w:val="20"/>
        </w:rPr>
        <w:t xml:space="preserve"> provisions of Circular 28/2016/TT-BLD</w:t>
      </w:r>
      <w:r w:rsidRPr="00EE2B27">
        <w:rPr>
          <w:rFonts w:ascii="Arial" w:hAnsi="Arial" w:cs="Arial"/>
          <w:sz w:val="20"/>
          <w:szCs w:val="20"/>
        </w:rPr>
        <w:t>TBXH d</w:t>
      </w:r>
      <w:r w:rsidR="00F668B4">
        <w:rPr>
          <w:rFonts w:ascii="Arial" w:hAnsi="Arial" w:cs="Arial"/>
          <w:sz w:val="20"/>
          <w:szCs w:val="20"/>
        </w:rPr>
        <w:t xml:space="preserve">ated September 1, </w:t>
      </w:r>
      <w:r w:rsidRPr="00EE2B27">
        <w:rPr>
          <w:rFonts w:ascii="Arial" w:hAnsi="Arial" w:cs="Arial"/>
          <w:sz w:val="20"/>
          <w:szCs w:val="20"/>
        </w:rPr>
        <w:t>2016 of the Ministry of Labor, War Invalids and Social Affairs guiding the implementation of the provisions on labor, wage</w:t>
      </w:r>
      <w:r w:rsidR="00F668B4">
        <w:rPr>
          <w:rFonts w:ascii="Arial" w:hAnsi="Arial" w:cs="Arial"/>
          <w:sz w:val="20"/>
          <w:szCs w:val="20"/>
        </w:rPr>
        <w:t>, remuneration and bonus</w:t>
      </w:r>
      <w:r w:rsidRPr="00EE2B27">
        <w:rPr>
          <w:rFonts w:ascii="Arial" w:hAnsi="Arial" w:cs="Arial"/>
          <w:sz w:val="20"/>
          <w:szCs w:val="20"/>
        </w:rPr>
        <w:t xml:space="preserve"> for the companies with dominant shares and contributed capital of </w:t>
      </w:r>
      <w:r w:rsidR="002C0059">
        <w:rPr>
          <w:rFonts w:ascii="Arial" w:hAnsi="Arial" w:cs="Arial"/>
          <w:sz w:val="20"/>
          <w:szCs w:val="20"/>
        </w:rPr>
        <w:lastRenderedPageBreak/>
        <w:t xml:space="preserve">the State. </w:t>
      </w:r>
      <w:r w:rsidRPr="00EE2B27">
        <w:rPr>
          <w:rFonts w:ascii="Arial" w:hAnsi="Arial" w:cs="Arial"/>
          <w:sz w:val="20"/>
          <w:szCs w:val="20"/>
        </w:rPr>
        <w:t xml:space="preserve">The </w:t>
      </w:r>
      <w:r w:rsidR="002C0059">
        <w:rPr>
          <w:rFonts w:ascii="Arial" w:hAnsi="Arial" w:cs="Arial"/>
          <w:sz w:val="20"/>
          <w:szCs w:val="20"/>
        </w:rPr>
        <w:t>Management Board</w:t>
      </w:r>
      <w:r w:rsidRPr="00EE2B27">
        <w:rPr>
          <w:rFonts w:ascii="Arial" w:hAnsi="Arial" w:cs="Arial"/>
          <w:sz w:val="20"/>
          <w:szCs w:val="20"/>
        </w:rPr>
        <w:t xml:space="preserve"> was assigned to complete the </w:t>
      </w:r>
      <w:r w:rsidR="002C0059">
        <w:rPr>
          <w:rFonts w:ascii="Arial" w:hAnsi="Arial" w:cs="Arial"/>
          <w:sz w:val="20"/>
          <w:szCs w:val="20"/>
        </w:rPr>
        <w:t xml:space="preserve">2020 salary plan file and submit Dong Nai Food </w:t>
      </w:r>
      <w:r w:rsidR="00710395">
        <w:rPr>
          <w:rFonts w:ascii="Arial" w:hAnsi="Arial" w:cs="Arial"/>
          <w:sz w:val="20"/>
          <w:szCs w:val="20"/>
        </w:rPr>
        <w:t xml:space="preserve">Industrial </w:t>
      </w:r>
      <w:r w:rsidRPr="00EE2B27">
        <w:rPr>
          <w:rFonts w:ascii="Arial" w:hAnsi="Arial" w:cs="Arial"/>
          <w:sz w:val="20"/>
          <w:szCs w:val="20"/>
        </w:rPr>
        <w:t>Corporation (the parent company) for app</w:t>
      </w:r>
      <w:r w:rsidR="00710395">
        <w:rPr>
          <w:rFonts w:ascii="Arial" w:hAnsi="Arial" w:cs="Arial"/>
          <w:sz w:val="20"/>
          <w:szCs w:val="20"/>
        </w:rPr>
        <w:t>roval according to regulations</w:t>
      </w:r>
    </w:p>
    <w:p w14:paraId="129F4A00" w14:textId="77777777" w:rsidR="00710395" w:rsidRDefault="00710395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5: </w:t>
      </w:r>
      <w:r w:rsidR="00EE2B27" w:rsidRPr="00EE2B27">
        <w:rPr>
          <w:rFonts w:ascii="Arial" w:hAnsi="Arial" w:cs="Arial"/>
          <w:sz w:val="20"/>
          <w:szCs w:val="20"/>
        </w:rPr>
        <w:t xml:space="preserve">Bank deposits: </w:t>
      </w:r>
    </w:p>
    <w:p w14:paraId="03E6A8F6" w14:textId="77777777" w:rsidR="00EE2B27" w:rsidRDefault="00EE2B27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2B27">
        <w:rPr>
          <w:rFonts w:ascii="Arial" w:hAnsi="Arial" w:cs="Arial"/>
          <w:sz w:val="20"/>
          <w:szCs w:val="20"/>
        </w:rPr>
        <w:t xml:space="preserve">The </w:t>
      </w:r>
      <w:r w:rsidR="00710395">
        <w:rPr>
          <w:rFonts w:ascii="Arial" w:hAnsi="Arial" w:cs="Arial"/>
          <w:sz w:val="20"/>
          <w:szCs w:val="20"/>
        </w:rPr>
        <w:t>Board of Directors</w:t>
      </w:r>
      <w:r w:rsidRPr="00EE2B27">
        <w:rPr>
          <w:rFonts w:ascii="Arial" w:hAnsi="Arial" w:cs="Arial"/>
          <w:sz w:val="20"/>
          <w:szCs w:val="20"/>
        </w:rPr>
        <w:t xml:space="preserve"> agrees to authorize the Chairman of the </w:t>
      </w:r>
      <w:r w:rsidR="00710395">
        <w:rPr>
          <w:rFonts w:ascii="Arial" w:hAnsi="Arial" w:cs="Arial"/>
          <w:sz w:val="20"/>
          <w:szCs w:val="20"/>
        </w:rPr>
        <w:t>Board of Directors</w:t>
      </w:r>
      <w:r w:rsidRPr="00EE2B27">
        <w:rPr>
          <w:rFonts w:ascii="Arial" w:hAnsi="Arial" w:cs="Arial"/>
          <w:sz w:val="20"/>
          <w:szCs w:val="20"/>
        </w:rPr>
        <w:t xml:space="preserve"> - The legal representative of the Company to consider and balance the financial situation</w:t>
      </w:r>
      <w:r w:rsidR="00391321">
        <w:rPr>
          <w:rFonts w:ascii="Arial" w:hAnsi="Arial" w:cs="Arial"/>
          <w:sz w:val="20"/>
          <w:szCs w:val="20"/>
        </w:rPr>
        <w:t xml:space="preserve">. </w:t>
      </w:r>
      <w:r w:rsidRPr="00EE2B27">
        <w:rPr>
          <w:rFonts w:ascii="Arial" w:hAnsi="Arial" w:cs="Arial"/>
          <w:sz w:val="20"/>
          <w:szCs w:val="20"/>
        </w:rPr>
        <w:t xml:space="preserve">The Company </w:t>
      </w:r>
      <w:r w:rsidR="00391321">
        <w:rPr>
          <w:rFonts w:ascii="Arial" w:hAnsi="Arial" w:cs="Arial"/>
          <w:sz w:val="20"/>
          <w:szCs w:val="20"/>
        </w:rPr>
        <w:t>proactively decides</w:t>
      </w:r>
      <w:r w:rsidRPr="00EE2B27">
        <w:rPr>
          <w:rFonts w:ascii="Arial" w:hAnsi="Arial" w:cs="Arial"/>
          <w:sz w:val="20"/>
          <w:szCs w:val="20"/>
        </w:rPr>
        <w:t xml:space="preserve"> and </w:t>
      </w:r>
      <w:r w:rsidR="00391321">
        <w:rPr>
          <w:rFonts w:ascii="Arial" w:hAnsi="Arial" w:cs="Arial"/>
          <w:sz w:val="20"/>
          <w:szCs w:val="20"/>
        </w:rPr>
        <w:t xml:space="preserve">is responsible for signing the </w:t>
      </w:r>
      <w:r w:rsidRPr="00EE2B27">
        <w:rPr>
          <w:rFonts w:ascii="Arial" w:hAnsi="Arial" w:cs="Arial"/>
          <w:sz w:val="20"/>
          <w:szCs w:val="20"/>
        </w:rPr>
        <w:t xml:space="preserve">contracts for depositing </w:t>
      </w:r>
      <w:r w:rsidR="00391321" w:rsidRPr="00EE2B27">
        <w:rPr>
          <w:rFonts w:ascii="Arial" w:hAnsi="Arial" w:cs="Arial"/>
          <w:sz w:val="20"/>
          <w:szCs w:val="20"/>
        </w:rPr>
        <w:t xml:space="preserve">temporary </w:t>
      </w:r>
      <w:r w:rsidRPr="00EE2B27">
        <w:rPr>
          <w:rFonts w:ascii="Arial" w:hAnsi="Arial" w:cs="Arial"/>
          <w:sz w:val="20"/>
          <w:szCs w:val="20"/>
        </w:rPr>
        <w:t xml:space="preserve">idle </w:t>
      </w:r>
      <w:r w:rsidR="00391321">
        <w:rPr>
          <w:rFonts w:ascii="Arial" w:hAnsi="Arial" w:cs="Arial"/>
          <w:sz w:val="20"/>
          <w:szCs w:val="20"/>
        </w:rPr>
        <w:t>funds of the Company at</w:t>
      </w:r>
      <w:r w:rsidRPr="00EE2B27">
        <w:rPr>
          <w:rFonts w:ascii="Arial" w:hAnsi="Arial" w:cs="Arial"/>
          <w:sz w:val="20"/>
          <w:szCs w:val="20"/>
        </w:rPr>
        <w:t xml:space="preserve"> the Banks on the basis of ensuring financial safety and with the highest efficiency</w:t>
      </w:r>
    </w:p>
    <w:p w14:paraId="42EC995E" w14:textId="77777777" w:rsidR="0003508C" w:rsidRDefault="00391321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91321">
        <w:rPr>
          <w:rFonts w:ascii="Arial" w:hAnsi="Arial" w:cs="Arial"/>
          <w:sz w:val="20"/>
          <w:szCs w:val="20"/>
        </w:rPr>
        <w:t xml:space="preserve">Article 6. Investment in projects and sale of assets: </w:t>
      </w:r>
    </w:p>
    <w:p w14:paraId="09C4873D" w14:textId="353D1B7B" w:rsidR="0003508C" w:rsidRDefault="00391321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91321">
        <w:rPr>
          <w:rFonts w:ascii="Arial" w:hAnsi="Arial" w:cs="Arial"/>
          <w:sz w:val="20"/>
          <w:szCs w:val="20"/>
        </w:rPr>
        <w:t>a) Investment project of Xuan Bac pig farm</w:t>
      </w:r>
    </w:p>
    <w:p w14:paraId="5384EBB4" w14:textId="77777777" w:rsidR="00BD65C9" w:rsidRDefault="00391321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91321">
        <w:rPr>
          <w:rFonts w:ascii="Arial" w:hAnsi="Arial" w:cs="Arial"/>
          <w:sz w:val="20"/>
          <w:szCs w:val="20"/>
        </w:rPr>
        <w:t>b) P</w:t>
      </w:r>
      <w:r w:rsidR="00BD65C9">
        <w:rPr>
          <w:rFonts w:ascii="Arial" w:hAnsi="Arial" w:cs="Arial"/>
          <w:sz w:val="20"/>
          <w:szCs w:val="20"/>
        </w:rPr>
        <w:t>roject of pig farm in Xuan Phu</w:t>
      </w:r>
    </w:p>
    <w:p w14:paraId="2D53293D" w14:textId="77777777" w:rsidR="00391321" w:rsidRDefault="00391321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91321">
        <w:rPr>
          <w:rFonts w:ascii="Arial" w:hAnsi="Arial" w:cs="Arial"/>
          <w:sz w:val="20"/>
          <w:szCs w:val="20"/>
        </w:rPr>
        <w:t xml:space="preserve">c) The sale of assets on land at Phu Son </w:t>
      </w:r>
      <w:r w:rsidR="00BD65C9">
        <w:rPr>
          <w:rFonts w:ascii="Arial" w:hAnsi="Arial" w:cs="Arial"/>
          <w:sz w:val="20"/>
          <w:szCs w:val="20"/>
        </w:rPr>
        <w:t xml:space="preserve">farm </w:t>
      </w:r>
      <w:r w:rsidRPr="00391321">
        <w:rPr>
          <w:rFonts w:ascii="Arial" w:hAnsi="Arial" w:cs="Arial"/>
          <w:sz w:val="20"/>
          <w:szCs w:val="20"/>
        </w:rPr>
        <w:t>and Phuoc Tan</w:t>
      </w:r>
      <w:r w:rsidR="00BD65C9">
        <w:rPr>
          <w:rFonts w:ascii="Arial" w:hAnsi="Arial" w:cs="Arial"/>
          <w:sz w:val="20"/>
          <w:szCs w:val="20"/>
        </w:rPr>
        <w:t xml:space="preserve"> farm</w:t>
      </w:r>
    </w:p>
    <w:p w14:paraId="6A61E29F" w14:textId="77777777" w:rsidR="00CD0205" w:rsidRDefault="00CD0205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7: Assignment of tasks to</w:t>
      </w:r>
      <w:r w:rsidR="00BD65C9" w:rsidRPr="00BD65C9">
        <w:rPr>
          <w:rFonts w:ascii="Arial" w:hAnsi="Arial" w:cs="Arial"/>
          <w:sz w:val="20"/>
          <w:szCs w:val="20"/>
        </w:rPr>
        <w:t xml:space="preserve"> members of the Board of Directors: </w:t>
      </w:r>
    </w:p>
    <w:p w14:paraId="483FE951" w14:textId="77777777" w:rsidR="00CD0205" w:rsidRDefault="00BD65C9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65C9">
        <w:rPr>
          <w:rFonts w:ascii="Arial" w:hAnsi="Arial" w:cs="Arial"/>
          <w:sz w:val="20"/>
          <w:szCs w:val="20"/>
        </w:rPr>
        <w:t xml:space="preserve">1. Mr. Dinh Van Hong </w:t>
      </w:r>
      <w:r w:rsidR="00CD0205">
        <w:rPr>
          <w:rFonts w:ascii="Arial" w:hAnsi="Arial" w:cs="Arial"/>
          <w:sz w:val="20"/>
          <w:szCs w:val="20"/>
        </w:rPr>
        <w:t xml:space="preserve">- </w:t>
      </w:r>
      <w:r w:rsidRPr="00BD65C9">
        <w:rPr>
          <w:rFonts w:ascii="Arial" w:hAnsi="Arial" w:cs="Arial"/>
          <w:sz w:val="20"/>
          <w:szCs w:val="20"/>
        </w:rPr>
        <w:t>Chairman of the Board of Directors</w:t>
      </w:r>
      <w:r w:rsidR="00CD0205">
        <w:rPr>
          <w:rFonts w:ascii="Arial" w:hAnsi="Arial" w:cs="Arial"/>
          <w:sz w:val="20"/>
          <w:szCs w:val="20"/>
        </w:rPr>
        <w:t>: in charge of general task</w:t>
      </w:r>
      <w:r w:rsidRPr="00BD65C9">
        <w:rPr>
          <w:rFonts w:ascii="Arial" w:hAnsi="Arial" w:cs="Arial"/>
          <w:sz w:val="20"/>
          <w:szCs w:val="20"/>
        </w:rPr>
        <w:t xml:space="preserve"> </w:t>
      </w:r>
    </w:p>
    <w:p w14:paraId="56E6B66B" w14:textId="77777777" w:rsidR="00BD65C9" w:rsidRDefault="00CD0205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Mr. Do Van Trong -</w:t>
      </w:r>
      <w:r w:rsidR="00BD65C9" w:rsidRPr="00BD65C9">
        <w:rPr>
          <w:rFonts w:ascii="Arial" w:hAnsi="Arial" w:cs="Arial"/>
          <w:sz w:val="20"/>
          <w:szCs w:val="20"/>
        </w:rPr>
        <w:t xml:space="preserve"> Member of the </w:t>
      </w:r>
      <w:r>
        <w:rPr>
          <w:rFonts w:ascii="Arial" w:hAnsi="Arial" w:cs="Arial"/>
          <w:sz w:val="20"/>
          <w:szCs w:val="20"/>
        </w:rPr>
        <w:t>Board of Directors:</w:t>
      </w:r>
      <w:r w:rsidR="00BD65C9" w:rsidRPr="00BD65C9">
        <w:rPr>
          <w:rFonts w:ascii="Arial" w:hAnsi="Arial" w:cs="Arial"/>
          <w:sz w:val="20"/>
          <w:szCs w:val="20"/>
        </w:rPr>
        <w:t xml:space="preserve"> in charge of all technical work and issues related to the Company's pig raising activities such as regulations, procedures, </w:t>
      </w:r>
      <w:r w:rsidR="00FA36DC">
        <w:rPr>
          <w:rFonts w:ascii="Arial" w:hAnsi="Arial" w:cs="Arial"/>
          <w:sz w:val="20"/>
          <w:szCs w:val="20"/>
        </w:rPr>
        <w:t xml:space="preserve">technical norms for pig raising, </w:t>
      </w:r>
      <w:r w:rsidR="00BD65C9" w:rsidRPr="00BD65C9">
        <w:rPr>
          <w:rFonts w:ascii="Arial" w:hAnsi="Arial" w:cs="Arial"/>
          <w:sz w:val="20"/>
          <w:szCs w:val="20"/>
        </w:rPr>
        <w:t>veterinary, animal feed</w:t>
      </w:r>
      <w:r w:rsidR="006D0835" w:rsidRPr="00BD65C9">
        <w:rPr>
          <w:rFonts w:ascii="Arial" w:hAnsi="Arial" w:cs="Arial"/>
          <w:sz w:val="20"/>
          <w:szCs w:val="20"/>
        </w:rPr>
        <w:t>...</w:t>
      </w:r>
      <w:r w:rsidR="00BD65C9" w:rsidRPr="00BD65C9">
        <w:rPr>
          <w:rFonts w:ascii="Arial" w:hAnsi="Arial" w:cs="Arial"/>
          <w:sz w:val="20"/>
          <w:szCs w:val="20"/>
        </w:rPr>
        <w:t xml:space="preserve">closely coordinate with other members of the Board of Directors </w:t>
      </w:r>
      <w:r w:rsidR="006D0835">
        <w:rPr>
          <w:rFonts w:ascii="Arial" w:hAnsi="Arial" w:cs="Arial"/>
          <w:sz w:val="20"/>
          <w:szCs w:val="20"/>
        </w:rPr>
        <w:t>related to land, construction</w:t>
      </w:r>
    </w:p>
    <w:p w14:paraId="6BF11995" w14:textId="77777777" w:rsidR="001B520E" w:rsidRDefault="006D0835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6D0835">
        <w:rPr>
          <w:rFonts w:ascii="Arial" w:hAnsi="Arial" w:cs="Arial"/>
          <w:sz w:val="20"/>
          <w:szCs w:val="20"/>
        </w:rPr>
        <w:t>. Mr. Nguyen Van Kham</w:t>
      </w:r>
      <w:r>
        <w:rPr>
          <w:rFonts w:ascii="Arial" w:hAnsi="Arial" w:cs="Arial"/>
          <w:sz w:val="20"/>
          <w:szCs w:val="20"/>
        </w:rPr>
        <w:t xml:space="preserve"> -</w:t>
      </w:r>
      <w:r w:rsidRPr="006D0835">
        <w:rPr>
          <w:rFonts w:ascii="Arial" w:hAnsi="Arial" w:cs="Arial"/>
          <w:sz w:val="20"/>
          <w:szCs w:val="20"/>
        </w:rPr>
        <w:t xml:space="preserve"> Member of the </w:t>
      </w:r>
      <w:r>
        <w:rPr>
          <w:rFonts w:ascii="Arial" w:hAnsi="Arial" w:cs="Arial"/>
          <w:sz w:val="20"/>
          <w:szCs w:val="20"/>
        </w:rPr>
        <w:t>Board of Directors:</w:t>
      </w:r>
      <w:r w:rsidRPr="006D0835">
        <w:rPr>
          <w:rFonts w:ascii="Arial" w:hAnsi="Arial" w:cs="Arial"/>
          <w:sz w:val="20"/>
          <w:szCs w:val="20"/>
        </w:rPr>
        <w:t xml:space="preserve"> in charge of advising in the prod</w:t>
      </w:r>
      <w:r w:rsidR="00CF745B">
        <w:rPr>
          <w:rFonts w:ascii="Arial" w:hAnsi="Arial" w:cs="Arial"/>
          <w:sz w:val="20"/>
          <w:szCs w:val="20"/>
        </w:rPr>
        <w:t>uction and business activities;</w:t>
      </w:r>
      <w:r w:rsidR="00F80A80">
        <w:rPr>
          <w:rFonts w:ascii="Arial" w:hAnsi="Arial" w:cs="Arial"/>
          <w:sz w:val="20"/>
          <w:szCs w:val="20"/>
        </w:rPr>
        <w:t xml:space="preserve"> </w:t>
      </w:r>
      <w:r w:rsidRPr="006D0835">
        <w:rPr>
          <w:rFonts w:ascii="Arial" w:hAnsi="Arial" w:cs="Arial"/>
          <w:sz w:val="20"/>
          <w:szCs w:val="20"/>
        </w:rPr>
        <w:t>responsible for implementing procedures for building</w:t>
      </w:r>
      <w:r w:rsidR="00CF745B">
        <w:rPr>
          <w:rFonts w:ascii="Arial" w:hAnsi="Arial" w:cs="Arial"/>
          <w:sz w:val="20"/>
          <w:szCs w:val="20"/>
        </w:rPr>
        <w:t xml:space="preserve"> </w:t>
      </w:r>
      <w:r w:rsidR="00CF745B" w:rsidRPr="00CF745B">
        <w:rPr>
          <w:rFonts w:ascii="Arial" w:hAnsi="Arial" w:cs="Arial"/>
          <w:sz w:val="20"/>
          <w:szCs w:val="20"/>
        </w:rPr>
        <w:t>pig farm</w:t>
      </w:r>
      <w:r w:rsidR="00F80A80">
        <w:rPr>
          <w:rFonts w:ascii="Arial" w:hAnsi="Arial" w:cs="Arial"/>
          <w:sz w:val="20"/>
          <w:szCs w:val="20"/>
        </w:rPr>
        <w:t>s</w:t>
      </w:r>
      <w:r w:rsidR="00CF745B" w:rsidRPr="00CF745B">
        <w:rPr>
          <w:rFonts w:ascii="Arial" w:hAnsi="Arial" w:cs="Arial"/>
          <w:sz w:val="20"/>
          <w:szCs w:val="20"/>
        </w:rPr>
        <w:t xml:space="preserve"> </w:t>
      </w:r>
      <w:r w:rsidRPr="006D0835">
        <w:rPr>
          <w:rFonts w:ascii="Arial" w:hAnsi="Arial" w:cs="Arial"/>
          <w:sz w:val="20"/>
          <w:szCs w:val="20"/>
        </w:rPr>
        <w:t>and means for handling</w:t>
      </w:r>
      <w:r w:rsidR="00F80A80">
        <w:rPr>
          <w:rFonts w:ascii="Arial" w:hAnsi="Arial" w:cs="Arial"/>
          <w:sz w:val="20"/>
          <w:szCs w:val="20"/>
        </w:rPr>
        <w:t xml:space="preserve"> dead pigs, completing</w:t>
      </w:r>
      <w:r w:rsidRPr="006D0835">
        <w:rPr>
          <w:rFonts w:ascii="Arial" w:hAnsi="Arial" w:cs="Arial"/>
          <w:sz w:val="20"/>
          <w:szCs w:val="20"/>
        </w:rPr>
        <w:t xml:space="preserve"> the related procedures of the Xuan Bac Pig Fa</w:t>
      </w:r>
      <w:r w:rsidR="00F80A80">
        <w:rPr>
          <w:rFonts w:ascii="Arial" w:hAnsi="Arial" w:cs="Arial"/>
          <w:sz w:val="20"/>
          <w:szCs w:val="20"/>
        </w:rPr>
        <w:t>rm Project (phase I), coordinating</w:t>
      </w:r>
      <w:r w:rsidRPr="006D0835">
        <w:rPr>
          <w:rFonts w:ascii="Arial" w:hAnsi="Arial" w:cs="Arial"/>
          <w:sz w:val="20"/>
          <w:szCs w:val="20"/>
        </w:rPr>
        <w:t xml:space="preserve"> to deploy the procedures for the construction of phase II at the Xuan Bac Pig Farm Project, build</w:t>
      </w:r>
      <w:r w:rsidR="00C930A3">
        <w:rPr>
          <w:rFonts w:ascii="Arial" w:hAnsi="Arial" w:cs="Arial"/>
          <w:sz w:val="20"/>
          <w:szCs w:val="20"/>
        </w:rPr>
        <w:t>ing</w:t>
      </w:r>
      <w:r w:rsidRPr="006D0835">
        <w:rPr>
          <w:rFonts w:ascii="Arial" w:hAnsi="Arial" w:cs="Arial"/>
          <w:sz w:val="20"/>
          <w:szCs w:val="20"/>
        </w:rPr>
        <w:t xml:space="preserve"> the fence </w:t>
      </w:r>
      <w:r w:rsidR="00C930A3">
        <w:rPr>
          <w:rFonts w:ascii="Arial" w:hAnsi="Arial" w:cs="Arial"/>
          <w:sz w:val="20"/>
          <w:szCs w:val="20"/>
        </w:rPr>
        <w:t>at</w:t>
      </w:r>
      <w:r w:rsidRPr="006D0835">
        <w:rPr>
          <w:rFonts w:ascii="Arial" w:hAnsi="Arial" w:cs="Arial"/>
          <w:sz w:val="20"/>
          <w:szCs w:val="20"/>
        </w:rPr>
        <w:t xml:space="preserve"> Xuan Phu </w:t>
      </w:r>
      <w:r w:rsidR="00C930A3">
        <w:rPr>
          <w:rFonts w:ascii="Arial" w:hAnsi="Arial" w:cs="Arial"/>
          <w:sz w:val="20"/>
          <w:szCs w:val="20"/>
        </w:rPr>
        <w:t>farm</w:t>
      </w:r>
      <w:r w:rsidR="001B520E">
        <w:rPr>
          <w:rFonts w:ascii="Arial" w:hAnsi="Arial" w:cs="Arial"/>
          <w:sz w:val="20"/>
          <w:szCs w:val="20"/>
        </w:rPr>
        <w:t xml:space="preserve"> and procedures of</w:t>
      </w:r>
      <w:r w:rsidRPr="006D0835">
        <w:rPr>
          <w:rFonts w:ascii="Arial" w:hAnsi="Arial" w:cs="Arial"/>
          <w:sz w:val="20"/>
          <w:szCs w:val="20"/>
        </w:rPr>
        <w:t xml:space="preserve"> land, construction, planning of Xuan Phu Pig Farm, in close coordination with other members of the Board of Directors in the work r</w:t>
      </w:r>
      <w:r w:rsidR="001B520E">
        <w:rPr>
          <w:rFonts w:ascii="Arial" w:hAnsi="Arial" w:cs="Arial"/>
          <w:sz w:val="20"/>
          <w:szCs w:val="20"/>
        </w:rPr>
        <w:t>elated to land and construction</w:t>
      </w:r>
    </w:p>
    <w:p w14:paraId="1B6F6CDB" w14:textId="77777777" w:rsidR="00074844" w:rsidRDefault="001B520E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Mr. Vu Quang Tien -</w:t>
      </w:r>
      <w:r w:rsidR="006D0835" w:rsidRPr="006D0835">
        <w:rPr>
          <w:rFonts w:ascii="Arial" w:hAnsi="Arial" w:cs="Arial"/>
          <w:sz w:val="20"/>
          <w:szCs w:val="20"/>
        </w:rPr>
        <w:t xml:space="preserve"> Memb</w:t>
      </w:r>
      <w:r>
        <w:rPr>
          <w:rFonts w:ascii="Arial" w:hAnsi="Arial" w:cs="Arial"/>
          <w:sz w:val="20"/>
          <w:szCs w:val="20"/>
        </w:rPr>
        <w:t>er of the Board of Directors:</w:t>
      </w:r>
      <w:r w:rsidR="006D0835" w:rsidRPr="006D0835">
        <w:rPr>
          <w:rFonts w:ascii="Arial" w:hAnsi="Arial" w:cs="Arial"/>
          <w:sz w:val="20"/>
          <w:szCs w:val="20"/>
        </w:rPr>
        <w:t xml:space="preserve"> in charge of advising on issues related to the Company's land field, responsible for implementing the procedures for building fences in Xuan Phu, asking for the</w:t>
      </w:r>
      <w:r w:rsidR="00EB2D36">
        <w:rPr>
          <w:rFonts w:ascii="Arial" w:hAnsi="Arial" w:cs="Arial"/>
          <w:sz w:val="20"/>
          <w:szCs w:val="20"/>
        </w:rPr>
        <w:t xml:space="preserve"> right to grant land ownership for the</w:t>
      </w:r>
      <w:r w:rsidR="006D0835" w:rsidRPr="006D0835">
        <w:rPr>
          <w:rFonts w:ascii="Arial" w:hAnsi="Arial" w:cs="Arial"/>
          <w:sz w:val="20"/>
          <w:szCs w:val="20"/>
        </w:rPr>
        <w:t xml:space="preserve"> petrol station project (Phu Son hamlet, Bac Son commune), contact with consulting companies which are responsible for completing </w:t>
      </w:r>
      <w:r w:rsidR="00EB2D36">
        <w:rPr>
          <w:rFonts w:ascii="Arial" w:hAnsi="Arial" w:cs="Arial"/>
          <w:sz w:val="20"/>
          <w:szCs w:val="20"/>
        </w:rPr>
        <w:t>procedures of</w:t>
      </w:r>
      <w:r w:rsidR="006D0835" w:rsidRPr="006D0835">
        <w:rPr>
          <w:rFonts w:ascii="Arial" w:hAnsi="Arial" w:cs="Arial"/>
          <w:sz w:val="20"/>
          <w:szCs w:val="20"/>
        </w:rPr>
        <w:t xml:space="preserve"> land, construction, planning of</w:t>
      </w:r>
      <w:r w:rsidR="00EB2D36">
        <w:rPr>
          <w:rFonts w:ascii="Arial" w:hAnsi="Arial" w:cs="Arial"/>
          <w:sz w:val="20"/>
          <w:szCs w:val="20"/>
        </w:rPr>
        <w:t xml:space="preserve"> Xuan Phu Pig Farm, appraising </w:t>
      </w:r>
      <w:r w:rsidR="006D0835" w:rsidRPr="006D0835">
        <w:rPr>
          <w:rFonts w:ascii="Arial" w:hAnsi="Arial" w:cs="Arial"/>
          <w:sz w:val="20"/>
          <w:szCs w:val="20"/>
        </w:rPr>
        <w:t xml:space="preserve">properties at Phuoc Tan </w:t>
      </w:r>
      <w:r w:rsidR="00074844">
        <w:rPr>
          <w:rFonts w:ascii="Arial" w:hAnsi="Arial" w:cs="Arial"/>
          <w:sz w:val="20"/>
          <w:szCs w:val="20"/>
        </w:rPr>
        <w:t xml:space="preserve">farm </w:t>
      </w:r>
      <w:r w:rsidR="006D0835" w:rsidRPr="006D0835">
        <w:rPr>
          <w:rFonts w:ascii="Arial" w:hAnsi="Arial" w:cs="Arial"/>
          <w:sz w:val="20"/>
          <w:szCs w:val="20"/>
        </w:rPr>
        <w:t>and Phu Son</w:t>
      </w:r>
      <w:r w:rsidR="00074844">
        <w:rPr>
          <w:rFonts w:ascii="Arial" w:hAnsi="Arial" w:cs="Arial"/>
          <w:sz w:val="20"/>
          <w:szCs w:val="20"/>
        </w:rPr>
        <w:t xml:space="preserve"> farm</w:t>
      </w:r>
      <w:r w:rsidR="006D0835" w:rsidRPr="006D0835">
        <w:rPr>
          <w:rFonts w:ascii="Arial" w:hAnsi="Arial" w:cs="Arial"/>
          <w:sz w:val="20"/>
          <w:szCs w:val="20"/>
        </w:rPr>
        <w:t>, apprais</w:t>
      </w:r>
      <w:r w:rsidR="00074844">
        <w:rPr>
          <w:rFonts w:ascii="Arial" w:hAnsi="Arial" w:cs="Arial"/>
          <w:sz w:val="20"/>
          <w:szCs w:val="20"/>
        </w:rPr>
        <w:t>ing the value of land use right</w:t>
      </w:r>
      <w:r w:rsidR="006D0835" w:rsidRPr="006D0835">
        <w:rPr>
          <w:rFonts w:ascii="Arial" w:hAnsi="Arial" w:cs="Arial"/>
          <w:sz w:val="20"/>
          <w:szCs w:val="20"/>
        </w:rPr>
        <w:t xml:space="preserve"> at Phuoc Tan</w:t>
      </w:r>
      <w:r w:rsidR="00074844">
        <w:rPr>
          <w:rFonts w:ascii="Arial" w:hAnsi="Arial" w:cs="Arial"/>
          <w:sz w:val="20"/>
          <w:szCs w:val="20"/>
        </w:rPr>
        <w:t xml:space="preserve"> farm and Phu Son farm</w:t>
      </w:r>
      <w:r w:rsidR="006D0835" w:rsidRPr="006D0835">
        <w:rPr>
          <w:rFonts w:ascii="Arial" w:hAnsi="Arial" w:cs="Arial"/>
          <w:sz w:val="20"/>
          <w:szCs w:val="20"/>
        </w:rPr>
        <w:t>, working closely with other members of the Board of Direct</w:t>
      </w:r>
      <w:r w:rsidR="00074844">
        <w:rPr>
          <w:rFonts w:ascii="Arial" w:hAnsi="Arial" w:cs="Arial"/>
          <w:sz w:val="20"/>
          <w:szCs w:val="20"/>
        </w:rPr>
        <w:t>ors related to</w:t>
      </w:r>
      <w:r w:rsidR="006D0835" w:rsidRPr="006D0835">
        <w:rPr>
          <w:rFonts w:ascii="Arial" w:hAnsi="Arial" w:cs="Arial"/>
          <w:sz w:val="20"/>
          <w:szCs w:val="20"/>
        </w:rPr>
        <w:t xml:space="preserve"> land and construction </w:t>
      </w:r>
    </w:p>
    <w:p w14:paraId="1CAFCDA0" w14:textId="77777777" w:rsidR="006D0835" w:rsidRDefault="00074844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5. Ms. Phan Phuong Phuc Phu -</w:t>
      </w:r>
      <w:r w:rsidR="006D0835" w:rsidRPr="006D0835">
        <w:rPr>
          <w:rFonts w:ascii="Arial" w:hAnsi="Arial" w:cs="Arial"/>
          <w:sz w:val="20"/>
          <w:szCs w:val="20"/>
        </w:rPr>
        <w:t xml:space="preserve"> Member of the </w:t>
      </w:r>
      <w:r>
        <w:rPr>
          <w:rFonts w:ascii="Arial" w:hAnsi="Arial" w:cs="Arial"/>
          <w:sz w:val="20"/>
          <w:szCs w:val="20"/>
        </w:rPr>
        <w:t>Board of Directors</w:t>
      </w:r>
      <w:r w:rsidR="006D0835" w:rsidRPr="006D0835">
        <w:rPr>
          <w:rFonts w:ascii="Arial" w:hAnsi="Arial" w:cs="Arial"/>
          <w:sz w:val="20"/>
          <w:szCs w:val="20"/>
        </w:rPr>
        <w:t xml:space="preserve">: In charge of supervision, inspection and operation of the Board of Directors and </w:t>
      </w:r>
      <w:r w:rsidR="00922A50">
        <w:rPr>
          <w:rFonts w:ascii="Arial" w:hAnsi="Arial" w:cs="Arial"/>
          <w:sz w:val="20"/>
          <w:szCs w:val="20"/>
        </w:rPr>
        <w:t xml:space="preserve">Management Board </w:t>
      </w:r>
    </w:p>
    <w:p w14:paraId="1F703238" w14:textId="77777777" w:rsidR="00922A50" w:rsidRDefault="00922A50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8: Activities of the Supervisory Board </w:t>
      </w:r>
    </w:p>
    <w:p w14:paraId="2E433F93" w14:textId="77777777" w:rsidR="00DE538D" w:rsidRDefault="00922A50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22A50">
        <w:rPr>
          <w:rFonts w:ascii="Arial" w:hAnsi="Arial" w:cs="Arial"/>
          <w:sz w:val="20"/>
          <w:szCs w:val="20"/>
        </w:rPr>
        <w:t>Please follow the activities of the Company and each member of the Board of Directors;</w:t>
      </w:r>
      <w:r w:rsidR="00DE538D">
        <w:rPr>
          <w:rFonts w:ascii="Arial" w:hAnsi="Arial" w:cs="Arial"/>
          <w:sz w:val="20"/>
          <w:szCs w:val="20"/>
        </w:rPr>
        <w:t xml:space="preserve"> </w:t>
      </w:r>
      <w:r w:rsidRPr="00922A50">
        <w:rPr>
          <w:rFonts w:ascii="Arial" w:hAnsi="Arial" w:cs="Arial"/>
          <w:sz w:val="20"/>
          <w:szCs w:val="20"/>
        </w:rPr>
        <w:t xml:space="preserve">correctly performing the functions and duties of the </w:t>
      </w:r>
      <w:r w:rsidR="00DE538D">
        <w:rPr>
          <w:rFonts w:ascii="Arial" w:hAnsi="Arial" w:cs="Arial"/>
          <w:sz w:val="20"/>
          <w:szCs w:val="20"/>
        </w:rPr>
        <w:t>Supervisory Board</w:t>
      </w:r>
      <w:r w:rsidRPr="00922A50">
        <w:rPr>
          <w:rFonts w:ascii="Arial" w:hAnsi="Arial" w:cs="Arial"/>
          <w:sz w:val="20"/>
          <w:szCs w:val="20"/>
        </w:rPr>
        <w:t xml:space="preserve">, assisting the Company in the development of regulations, procedures, helping the Company to comply with the Charter, </w:t>
      </w:r>
      <w:r w:rsidR="00DE538D">
        <w:rPr>
          <w:rFonts w:ascii="Arial" w:hAnsi="Arial" w:cs="Arial"/>
          <w:sz w:val="20"/>
          <w:szCs w:val="20"/>
        </w:rPr>
        <w:t>General Mandate in accordance with the law</w:t>
      </w:r>
    </w:p>
    <w:p w14:paraId="64EAAAD7" w14:textId="77777777" w:rsidR="00DE538D" w:rsidRDefault="00922A50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22A50">
        <w:rPr>
          <w:rFonts w:ascii="Arial" w:hAnsi="Arial" w:cs="Arial"/>
          <w:sz w:val="20"/>
          <w:szCs w:val="20"/>
        </w:rPr>
        <w:t>Article 9</w:t>
      </w:r>
      <w:r w:rsidR="00DE538D">
        <w:rPr>
          <w:rFonts w:ascii="Arial" w:hAnsi="Arial" w:cs="Arial"/>
          <w:sz w:val="20"/>
          <w:szCs w:val="20"/>
        </w:rPr>
        <w:t>:</w:t>
      </w:r>
      <w:r w:rsidRPr="00922A50">
        <w:rPr>
          <w:rFonts w:ascii="Arial" w:hAnsi="Arial" w:cs="Arial"/>
          <w:sz w:val="20"/>
          <w:szCs w:val="20"/>
        </w:rPr>
        <w:t xml:space="preserve"> Organization of implementation: </w:t>
      </w:r>
    </w:p>
    <w:p w14:paraId="19A8DC0A" w14:textId="77777777" w:rsidR="00922A50" w:rsidRDefault="00922A50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22A50">
        <w:rPr>
          <w:rFonts w:ascii="Arial" w:hAnsi="Arial" w:cs="Arial"/>
          <w:sz w:val="20"/>
          <w:szCs w:val="20"/>
        </w:rPr>
        <w:t xml:space="preserve">The Board of Directors assigns responsibilities to each Member of the Board of Directors, the </w:t>
      </w:r>
      <w:r w:rsidR="001A7000">
        <w:rPr>
          <w:rFonts w:ascii="Arial" w:hAnsi="Arial" w:cs="Arial"/>
          <w:sz w:val="20"/>
          <w:szCs w:val="20"/>
        </w:rPr>
        <w:t xml:space="preserve">Management Board </w:t>
      </w:r>
      <w:r w:rsidRPr="00922A50">
        <w:rPr>
          <w:rFonts w:ascii="Arial" w:hAnsi="Arial" w:cs="Arial"/>
          <w:sz w:val="20"/>
          <w:szCs w:val="20"/>
        </w:rPr>
        <w:t>of the Company and the u</w:t>
      </w:r>
      <w:r w:rsidR="001A7000">
        <w:rPr>
          <w:rFonts w:ascii="Arial" w:hAnsi="Arial" w:cs="Arial"/>
          <w:sz w:val="20"/>
          <w:szCs w:val="20"/>
        </w:rPr>
        <w:t>nits and individuals involved to implement</w:t>
      </w:r>
      <w:r w:rsidRPr="00922A50">
        <w:rPr>
          <w:rFonts w:ascii="Arial" w:hAnsi="Arial" w:cs="Arial"/>
          <w:sz w:val="20"/>
          <w:szCs w:val="20"/>
        </w:rPr>
        <w:t xml:space="preserve"> the above </w:t>
      </w:r>
      <w:r w:rsidR="001A7000">
        <w:rPr>
          <w:rFonts w:ascii="Arial" w:hAnsi="Arial" w:cs="Arial"/>
          <w:sz w:val="20"/>
          <w:szCs w:val="20"/>
        </w:rPr>
        <w:t xml:space="preserve">Board resolution </w:t>
      </w:r>
    </w:p>
    <w:p w14:paraId="7E0E2E9E" w14:textId="77777777" w:rsidR="006D0835" w:rsidRDefault="006D0835" w:rsidP="00AA1BA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6D0835" w:rsidSect="00FD6BE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6733"/>
    <w:rsid w:val="00000319"/>
    <w:rsid w:val="000049CB"/>
    <w:rsid w:val="00007B2E"/>
    <w:rsid w:val="00012B16"/>
    <w:rsid w:val="00016605"/>
    <w:rsid w:val="00022849"/>
    <w:rsid w:val="000266C2"/>
    <w:rsid w:val="0003508C"/>
    <w:rsid w:val="000365C1"/>
    <w:rsid w:val="00050E3D"/>
    <w:rsid w:val="00054EB3"/>
    <w:rsid w:val="000603A9"/>
    <w:rsid w:val="00061542"/>
    <w:rsid w:val="00066EE1"/>
    <w:rsid w:val="000719D2"/>
    <w:rsid w:val="00074844"/>
    <w:rsid w:val="00075754"/>
    <w:rsid w:val="00085D47"/>
    <w:rsid w:val="000935E2"/>
    <w:rsid w:val="00093B01"/>
    <w:rsid w:val="00093BC1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27BC"/>
    <w:rsid w:val="000E4CD5"/>
    <w:rsid w:val="000E518E"/>
    <w:rsid w:val="000E71F4"/>
    <w:rsid w:val="000F76F2"/>
    <w:rsid w:val="001110AA"/>
    <w:rsid w:val="00114F74"/>
    <w:rsid w:val="00132907"/>
    <w:rsid w:val="00132EC5"/>
    <w:rsid w:val="00132FA0"/>
    <w:rsid w:val="001341B6"/>
    <w:rsid w:val="00135A2F"/>
    <w:rsid w:val="00136CAF"/>
    <w:rsid w:val="00137C00"/>
    <w:rsid w:val="0014156A"/>
    <w:rsid w:val="00146DCF"/>
    <w:rsid w:val="00151208"/>
    <w:rsid w:val="00155048"/>
    <w:rsid w:val="001579A8"/>
    <w:rsid w:val="00161658"/>
    <w:rsid w:val="0016411D"/>
    <w:rsid w:val="00167E2F"/>
    <w:rsid w:val="00170148"/>
    <w:rsid w:val="00177346"/>
    <w:rsid w:val="00185DC0"/>
    <w:rsid w:val="00185E8C"/>
    <w:rsid w:val="00191F14"/>
    <w:rsid w:val="001937B4"/>
    <w:rsid w:val="001940A8"/>
    <w:rsid w:val="00194B6D"/>
    <w:rsid w:val="001A7000"/>
    <w:rsid w:val="001B520E"/>
    <w:rsid w:val="001B6316"/>
    <w:rsid w:val="001C7CD2"/>
    <w:rsid w:val="001D5E4A"/>
    <w:rsid w:val="001E4B88"/>
    <w:rsid w:val="001E707C"/>
    <w:rsid w:val="001E7C46"/>
    <w:rsid w:val="001F0E1D"/>
    <w:rsid w:val="001F34A1"/>
    <w:rsid w:val="001F6744"/>
    <w:rsid w:val="001F74DC"/>
    <w:rsid w:val="001F7F19"/>
    <w:rsid w:val="00202525"/>
    <w:rsid w:val="00203661"/>
    <w:rsid w:val="00207AF4"/>
    <w:rsid w:val="002164D2"/>
    <w:rsid w:val="00230BF1"/>
    <w:rsid w:val="002319EE"/>
    <w:rsid w:val="002417F7"/>
    <w:rsid w:val="0025148F"/>
    <w:rsid w:val="00252B3C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B093C"/>
    <w:rsid w:val="002B42CC"/>
    <w:rsid w:val="002C0059"/>
    <w:rsid w:val="002C36A5"/>
    <w:rsid w:val="002D481A"/>
    <w:rsid w:val="002D4939"/>
    <w:rsid w:val="002D53EE"/>
    <w:rsid w:val="002E43D7"/>
    <w:rsid w:val="002E600A"/>
    <w:rsid w:val="002E76E5"/>
    <w:rsid w:val="002E7FD0"/>
    <w:rsid w:val="002F6116"/>
    <w:rsid w:val="002F68A9"/>
    <w:rsid w:val="00304722"/>
    <w:rsid w:val="0030503E"/>
    <w:rsid w:val="0031274D"/>
    <w:rsid w:val="00316F05"/>
    <w:rsid w:val="00317396"/>
    <w:rsid w:val="00320096"/>
    <w:rsid w:val="0032185B"/>
    <w:rsid w:val="00321920"/>
    <w:rsid w:val="003250AD"/>
    <w:rsid w:val="00327917"/>
    <w:rsid w:val="00327CF7"/>
    <w:rsid w:val="0033774A"/>
    <w:rsid w:val="00341204"/>
    <w:rsid w:val="00353428"/>
    <w:rsid w:val="003707DF"/>
    <w:rsid w:val="003716B9"/>
    <w:rsid w:val="0037607E"/>
    <w:rsid w:val="00376C10"/>
    <w:rsid w:val="00387318"/>
    <w:rsid w:val="00391321"/>
    <w:rsid w:val="00394778"/>
    <w:rsid w:val="00397004"/>
    <w:rsid w:val="003A0ECB"/>
    <w:rsid w:val="003A5CE9"/>
    <w:rsid w:val="003B73F7"/>
    <w:rsid w:val="003B7790"/>
    <w:rsid w:val="003C1805"/>
    <w:rsid w:val="003C3A9E"/>
    <w:rsid w:val="003C4606"/>
    <w:rsid w:val="003D18D5"/>
    <w:rsid w:val="003D6664"/>
    <w:rsid w:val="003E60D6"/>
    <w:rsid w:val="003E73CA"/>
    <w:rsid w:val="00402AEC"/>
    <w:rsid w:val="00403A9C"/>
    <w:rsid w:val="004115D9"/>
    <w:rsid w:val="00411E47"/>
    <w:rsid w:val="00412796"/>
    <w:rsid w:val="00420169"/>
    <w:rsid w:val="0042783A"/>
    <w:rsid w:val="004309BB"/>
    <w:rsid w:val="0043345C"/>
    <w:rsid w:val="00434040"/>
    <w:rsid w:val="00435CE3"/>
    <w:rsid w:val="00442646"/>
    <w:rsid w:val="00442F77"/>
    <w:rsid w:val="004466A4"/>
    <w:rsid w:val="004500A7"/>
    <w:rsid w:val="004530A7"/>
    <w:rsid w:val="00453C9C"/>
    <w:rsid w:val="004540E2"/>
    <w:rsid w:val="00456307"/>
    <w:rsid w:val="00464C5F"/>
    <w:rsid w:val="0046656D"/>
    <w:rsid w:val="00467BC0"/>
    <w:rsid w:val="0047038B"/>
    <w:rsid w:val="00470844"/>
    <w:rsid w:val="00470F4B"/>
    <w:rsid w:val="00482D4C"/>
    <w:rsid w:val="00490B2B"/>
    <w:rsid w:val="00491818"/>
    <w:rsid w:val="00491B54"/>
    <w:rsid w:val="00495FAA"/>
    <w:rsid w:val="004961C6"/>
    <w:rsid w:val="00496733"/>
    <w:rsid w:val="004A554D"/>
    <w:rsid w:val="004B2157"/>
    <w:rsid w:val="004B2BA6"/>
    <w:rsid w:val="004B4798"/>
    <w:rsid w:val="004B75CD"/>
    <w:rsid w:val="004C144F"/>
    <w:rsid w:val="004C7A9A"/>
    <w:rsid w:val="004E0EC1"/>
    <w:rsid w:val="004E4C16"/>
    <w:rsid w:val="004E6C02"/>
    <w:rsid w:val="00503DD6"/>
    <w:rsid w:val="00505065"/>
    <w:rsid w:val="00523164"/>
    <w:rsid w:val="0052379D"/>
    <w:rsid w:val="0053093D"/>
    <w:rsid w:val="0055067A"/>
    <w:rsid w:val="00551A83"/>
    <w:rsid w:val="005610CB"/>
    <w:rsid w:val="0056517F"/>
    <w:rsid w:val="00567B98"/>
    <w:rsid w:val="00576325"/>
    <w:rsid w:val="00576A91"/>
    <w:rsid w:val="00584222"/>
    <w:rsid w:val="0058434E"/>
    <w:rsid w:val="00585B82"/>
    <w:rsid w:val="005862D7"/>
    <w:rsid w:val="005906FC"/>
    <w:rsid w:val="005970B6"/>
    <w:rsid w:val="005A0BA8"/>
    <w:rsid w:val="005A1078"/>
    <w:rsid w:val="005B1FDE"/>
    <w:rsid w:val="005B40E5"/>
    <w:rsid w:val="005C57E0"/>
    <w:rsid w:val="005D7F9C"/>
    <w:rsid w:val="005E02E3"/>
    <w:rsid w:val="005E3246"/>
    <w:rsid w:val="005E4166"/>
    <w:rsid w:val="005E7B32"/>
    <w:rsid w:val="005E7E24"/>
    <w:rsid w:val="005F7ED5"/>
    <w:rsid w:val="006000D8"/>
    <w:rsid w:val="00611CF6"/>
    <w:rsid w:val="00617AFE"/>
    <w:rsid w:val="0063035E"/>
    <w:rsid w:val="006314F7"/>
    <w:rsid w:val="0063581B"/>
    <w:rsid w:val="006374A1"/>
    <w:rsid w:val="006468F5"/>
    <w:rsid w:val="00646F31"/>
    <w:rsid w:val="00653D82"/>
    <w:rsid w:val="00657358"/>
    <w:rsid w:val="00662C8F"/>
    <w:rsid w:val="00662E88"/>
    <w:rsid w:val="00664834"/>
    <w:rsid w:val="00670ACA"/>
    <w:rsid w:val="006938BF"/>
    <w:rsid w:val="006948E2"/>
    <w:rsid w:val="00694B5D"/>
    <w:rsid w:val="00695ACD"/>
    <w:rsid w:val="006A7679"/>
    <w:rsid w:val="006B04E8"/>
    <w:rsid w:val="006B10DB"/>
    <w:rsid w:val="006B36E8"/>
    <w:rsid w:val="006B7694"/>
    <w:rsid w:val="006C306C"/>
    <w:rsid w:val="006D01D8"/>
    <w:rsid w:val="006D0835"/>
    <w:rsid w:val="006D683C"/>
    <w:rsid w:val="006E15A6"/>
    <w:rsid w:val="006E23FD"/>
    <w:rsid w:val="006E5444"/>
    <w:rsid w:val="006E5E99"/>
    <w:rsid w:val="006E7F7D"/>
    <w:rsid w:val="006F1F88"/>
    <w:rsid w:val="006F7079"/>
    <w:rsid w:val="00702AC7"/>
    <w:rsid w:val="00703A99"/>
    <w:rsid w:val="00710395"/>
    <w:rsid w:val="00710F35"/>
    <w:rsid w:val="007218D0"/>
    <w:rsid w:val="00732DC3"/>
    <w:rsid w:val="007336C9"/>
    <w:rsid w:val="0073373F"/>
    <w:rsid w:val="00744587"/>
    <w:rsid w:val="00744B0B"/>
    <w:rsid w:val="00745D9A"/>
    <w:rsid w:val="00747AF7"/>
    <w:rsid w:val="00750F3E"/>
    <w:rsid w:val="00757555"/>
    <w:rsid w:val="00766104"/>
    <w:rsid w:val="00772054"/>
    <w:rsid w:val="0077456B"/>
    <w:rsid w:val="00775242"/>
    <w:rsid w:val="00781372"/>
    <w:rsid w:val="00781EB4"/>
    <w:rsid w:val="00784EB0"/>
    <w:rsid w:val="00795480"/>
    <w:rsid w:val="007A072F"/>
    <w:rsid w:val="007A1588"/>
    <w:rsid w:val="007A1FCC"/>
    <w:rsid w:val="007B07E7"/>
    <w:rsid w:val="007B3E94"/>
    <w:rsid w:val="007B558D"/>
    <w:rsid w:val="007B5B0B"/>
    <w:rsid w:val="007B5ED0"/>
    <w:rsid w:val="007B67AF"/>
    <w:rsid w:val="007B6E05"/>
    <w:rsid w:val="007C13C6"/>
    <w:rsid w:val="007C2C64"/>
    <w:rsid w:val="007C54F1"/>
    <w:rsid w:val="007D0E0A"/>
    <w:rsid w:val="007E003D"/>
    <w:rsid w:val="007E0993"/>
    <w:rsid w:val="007E0A58"/>
    <w:rsid w:val="007E0B9A"/>
    <w:rsid w:val="007F298E"/>
    <w:rsid w:val="007F2DC5"/>
    <w:rsid w:val="007F3E9A"/>
    <w:rsid w:val="007F7BBC"/>
    <w:rsid w:val="0080000E"/>
    <w:rsid w:val="00802B62"/>
    <w:rsid w:val="00807E42"/>
    <w:rsid w:val="008134FC"/>
    <w:rsid w:val="00820E58"/>
    <w:rsid w:val="00833FE6"/>
    <w:rsid w:val="00837771"/>
    <w:rsid w:val="008405F2"/>
    <w:rsid w:val="0084142F"/>
    <w:rsid w:val="00843F7D"/>
    <w:rsid w:val="0084464A"/>
    <w:rsid w:val="0084485C"/>
    <w:rsid w:val="0084679A"/>
    <w:rsid w:val="00846A9E"/>
    <w:rsid w:val="008522D5"/>
    <w:rsid w:val="00853748"/>
    <w:rsid w:val="00853900"/>
    <w:rsid w:val="008544C2"/>
    <w:rsid w:val="00854D70"/>
    <w:rsid w:val="008647D9"/>
    <w:rsid w:val="008709F7"/>
    <w:rsid w:val="00872FB2"/>
    <w:rsid w:val="008732B1"/>
    <w:rsid w:val="00882307"/>
    <w:rsid w:val="00884B9C"/>
    <w:rsid w:val="00885C6D"/>
    <w:rsid w:val="00887454"/>
    <w:rsid w:val="008B1FE2"/>
    <w:rsid w:val="008B39F0"/>
    <w:rsid w:val="008C0872"/>
    <w:rsid w:val="008C7A42"/>
    <w:rsid w:val="00912FBD"/>
    <w:rsid w:val="00922A50"/>
    <w:rsid w:val="009232CB"/>
    <w:rsid w:val="00923467"/>
    <w:rsid w:val="009327E6"/>
    <w:rsid w:val="00934FC0"/>
    <w:rsid w:val="009369AC"/>
    <w:rsid w:val="00937D79"/>
    <w:rsid w:val="009410B8"/>
    <w:rsid w:val="00941306"/>
    <w:rsid w:val="009460ED"/>
    <w:rsid w:val="009464B8"/>
    <w:rsid w:val="00962777"/>
    <w:rsid w:val="00964DEC"/>
    <w:rsid w:val="009660C5"/>
    <w:rsid w:val="00980267"/>
    <w:rsid w:val="00981275"/>
    <w:rsid w:val="00981536"/>
    <w:rsid w:val="00981AFA"/>
    <w:rsid w:val="00983DF7"/>
    <w:rsid w:val="00985126"/>
    <w:rsid w:val="00985B6A"/>
    <w:rsid w:val="0098619C"/>
    <w:rsid w:val="0099040A"/>
    <w:rsid w:val="009A064A"/>
    <w:rsid w:val="009A6F47"/>
    <w:rsid w:val="009C28F2"/>
    <w:rsid w:val="009E1744"/>
    <w:rsid w:val="009E3716"/>
    <w:rsid w:val="009E4AC5"/>
    <w:rsid w:val="009E5DD2"/>
    <w:rsid w:val="009F0EDD"/>
    <w:rsid w:val="009F2709"/>
    <w:rsid w:val="00A050AA"/>
    <w:rsid w:val="00A05149"/>
    <w:rsid w:val="00A06443"/>
    <w:rsid w:val="00A06521"/>
    <w:rsid w:val="00A128FC"/>
    <w:rsid w:val="00A23E8D"/>
    <w:rsid w:val="00A34999"/>
    <w:rsid w:val="00A405EB"/>
    <w:rsid w:val="00A40625"/>
    <w:rsid w:val="00A41A9D"/>
    <w:rsid w:val="00A4710B"/>
    <w:rsid w:val="00A47614"/>
    <w:rsid w:val="00A55655"/>
    <w:rsid w:val="00A55C74"/>
    <w:rsid w:val="00A61FAF"/>
    <w:rsid w:val="00A63B33"/>
    <w:rsid w:val="00A63B6C"/>
    <w:rsid w:val="00A87ED0"/>
    <w:rsid w:val="00A92963"/>
    <w:rsid w:val="00A946A4"/>
    <w:rsid w:val="00AA077E"/>
    <w:rsid w:val="00AA1BAA"/>
    <w:rsid w:val="00AA281C"/>
    <w:rsid w:val="00AA4D2D"/>
    <w:rsid w:val="00AA54AD"/>
    <w:rsid w:val="00AB2C99"/>
    <w:rsid w:val="00AB2EDA"/>
    <w:rsid w:val="00AB32F6"/>
    <w:rsid w:val="00AB4B26"/>
    <w:rsid w:val="00AC1F4A"/>
    <w:rsid w:val="00AC4F64"/>
    <w:rsid w:val="00AC6BEF"/>
    <w:rsid w:val="00AC7A10"/>
    <w:rsid w:val="00AC7E5F"/>
    <w:rsid w:val="00AE3C3F"/>
    <w:rsid w:val="00AE6E83"/>
    <w:rsid w:val="00AF4DA4"/>
    <w:rsid w:val="00AF67BE"/>
    <w:rsid w:val="00B04704"/>
    <w:rsid w:val="00B06970"/>
    <w:rsid w:val="00B142AC"/>
    <w:rsid w:val="00B21CC3"/>
    <w:rsid w:val="00B345DE"/>
    <w:rsid w:val="00B35896"/>
    <w:rsid w:val="00B372EA"/>
    <w:rsid w:val="00B41BD9"/>
    <w:rsid w:val="00B43A5A"/>
    <w:rsid w:val="00B441E0"/>
    <w:rsid w:val="00B46C41"/>
    <w:rsid w:val="00B47474"/>
    <w:rsid w:val="00B564D8"/>
    <w:rsid w:val="00B61D07"/>
    <w:rsid w:val="00B62DF2"/>
    <w:rsid w:val="00B64F6C"/>
    <w:rsid w:val="00B67330"/>
    <w:rsid w:val="00B70D7E"/>
    <w:rsid w:val="00B7158A"/>
    <w:rsid w:val="00B72E2C"/>
    <w:rsid w:val="00B7408A"/>
    <w:rsid w:val="00B744E0"/>
    <w:rsid w:val="00B811B9"/>
    <w:rsid w:val="00B8230F"/>
    <w:rsid w:val="00B823A0"/>
    <w:rsid w:val="00B845D5"/>
    <w:rsid w:val="00B84F6A"/>
    <w:rsid w:val="00B90499"/>
    <w:rsid w:val="00BA1F12"/>
    <w:rsid w:val="00BA2434"/>
    <w:rsid w:val="00BA2DBC"/>
    <w:rsid w:val="00BA3FB7"/>
    <w:rsid w:val="00BB1331"/>
    <w:rsid w:val="00BB149F"/>
    <w:rsid w:val="00BB19BD"/>
    <w:rsid w:val="00BB2980"/>
    <w:rsid w:val="00BC6C9B"/>
    <w:rsid w:val="00BD3CCA"/>
    <w:rsid w:val="00BD65C9"/>
    <w:rsid w:val="00BD6969"/>
    <w:rsid w:val="00BF0485"/>
    <w:rsid w:val="00BF1D5F"/>
    <w:rsid w:val="00BF49C8"/>
    <w:rsid w:val="00C02706"/>
    <w:rsid w:val="00C045DB"/>
    <w:rsid w:val="00C1436B"/>
    <w:rsid w:val="00C1501F"/>
    <w:rsid w:val="00C220E2"/>
    <w:rsid w:val="00C2280B"/>
    <w:rsid w:val="00C26F1A"/>
    <w:rsid w:val="00C32F3A"/>
    <w:rsid w:val="00C33F82"/>
    <w:rsid w:val="00C36031"/>
    <w:rsid w:val="00C40291"/>
    <w:rsid w:val="00C52EED"/>
    <w:rsid w:val="00C57CB9"/>
    <w:rsid w:val="00C61E40"/>
    <w:rsid w:val="00C61EAF"/>
    <w:rsid w:val="00C930A3"/>
    <w:rsid w:val="00C940B5"/>
    <w:rsid w:val="00C97B83"/>
    <w:rsid w:val="00CA1BB3"/>
    <w:rsid w:val="00CB4804"/>
    <w:rsid w:val="00CB5C91"/>
    <w:rsid w:val="00CC39D3"/>
    <w:rsid w:val="00CC58EA"/>
    <w:rsid w:val="00CD0205"/>
    <w:rsid w:val="00CD1C0C"/>
    <w:rsid w:val="00CD22F3"/>
    <w:rsid w:val="00CD696B"/>
    <w:rsid w:val="00CE40C1"/>
    <w:rsid w:val="00CF1764"/>
    <w:rsid w:val="00CF745B"/>
    <w:rsid w:val="00CF7CE6"/>
    <w:rsid w:val="00D02E12"/>
    <w:rsid w:val="00D07AEF"/>
    <w:rsid w:val="00D322FB"/>
    <w:rsid w:val="00D32B12"/>
    <w:rsid w:val="00D34C4E"/>
    <w:rsid w:val="00D370AF"/>
    <w:rsid w:val="00D415AC"/>
    <w:rsid w:val="00D42041"/>
    <w:rsid w:val="00D42678"/>
    <w:rsid w:val="00D43EF6"/>
    <w:rsid w:val="00D46631"/>
    <w:rsid w:val="00D472EC"/>
    <w:rsid w:val="00D52C26"/>
    <w:rsid w:val="00D55C15"/>
    <w:rsid w:val="00D55D74"/>
    <w:rsid w:val="00D570D1"/>
    <w:rsid w:val="00D617A5"/>
    <w:rsid w:val="00D651E1"/>
    <w:rsid w:val="00D74339"/>
    <w:rsid w:val="00D749F4"/>
    <w:rsid w:val="00D761BD"/>
    <w:rsid w:val="00D77F89"/>
    <w:rsid w:val="00D821E1"/>
    <w:rsid w:val="00D82848"/>
    <w:rsid w:val="00D848EB"/>
    <w:rsid w:val="00D8674C"/>
    <w:rsid w:val="00D86BED"/>
    <w:rsid w:val="00D92EFF"/>
    <w:rsid w:val="00D9503E"/>
    <w:rsid w:val="00D9589B"/>
    <w:rsid w:val="00DA199B"/>
    <w:rsid w:val="00DA3531"/>
    <w:rsid w:val="00DA54D0"/>
    <w:rsid w:val="00DB2C71"/>
    <w:rsid w:val="00DB5EDC"/>
    <w:rsid w:val="00DD1205"/>
    <w:rsid w:val="00DD263A"/>
    <w:rsid w:val="00DD36B9"/>
    <w:rsid w:val="00DD38F0"/>
    <w:rsid w:val="00DD6214"/>
    <w:rsid w:val="00DE538D"/>
    <w:rsid w:val="00DE5C3C"/>
    <w:rsid w:val="00DF4180"/>
    <w:rsid w:val="00DF739B"/>
    <w:rsid w:val="00E02545"/>
    <w:rsid w:val="00E06382"/>
    <w:rsid w:val="00E130EE"/>
    <w:rsid w:val="00E13C77"/>
    <w:rsid w:val="00E17016"/>
    <w:rsid w:val="00E20A0F"/>
    <w:rsid w:val="00E24F0A"/>
    <w:rsid w:val="00E27923"/>
    <w:rsid w:val="00E35884"/>
    <w:rsid w:val="00E44453"/>
    <w:rsid w:val="00E47B26"/>
    <w:rsid w:val="00E51F4E"/>
    <w:rsid w:val="00E53A5C"/>
    <w:rsid w:val="00E5565D"/>
    <w:rsid w:val="00E65132"/>
    <w:rsid w:val="00E7691C"/>
    <w:rsid w:val="00E87D35"/>
    <w:rsid w:val="00E91C40"/>
    <w:rsid w:val="00E95643"/>
    <w:rsid w:val="00E96289"/>
    <w:rsid w:val="00E96D65"/>
    <w:rsid w:val="00EA25C3"/>
    <w:rsid w:val="00EA4C28"/>
    <w:rsid w:val="00EA6EE7"/>
    <w:rsid w:val="00EB2D36"/>
    <w:rsid w:val="00EB4EB7"/>
    <w:rsid w:val="00EC2D2D"/>
    <w:rsid w:val="00EC37DE"/>
    <w:rsid w:val="00ED283C"/>
    <w:rsid w:val="00ED3B40"/>
    <w:rsid w:val="00ED6D41"/>
    <w:rsid w:val="00EE2B27"/>
    <w:rsid w:val="00EE52A3"/>
    <w:rsid w:val="00EE5769"/>
    <w:rsid w:val="00EE6BC7"/>
    <w:rsid w:val="00EF091F"/>
    <w:rsid w:val="00EF47D6"/>
    <w:rsid w:val="00F00E22"/>
    <w:rsid w:val="00F0776D"/>
    <w:rsid w:val="00F21916"/>
    <w:rsid w:val="00F246DE"/>
    <w:rsid w:val="00F272CE"/>
    <w:rsid w:val="00F301A8"/>
    <w:rsid w:val="00F320D6"/>
    <w:rsid w:val="00F33967"/>
    <w:rsid w:val="00F360CB"/>
    <w:rsid w:val="00F46D76"/>
    <w:rsid w:val="00F509DE"/>
    <w:rsid w:val="00F514ED"/>
    <w:rsid w:val="00F5494A"/>
    <w:rsid w:val="00F668B4"/>
    <w:rsid w:val="00F733D8"/>
    <w:rsid w:val="00F74558"/>
    <w:rsid w:val="00F74BD1"/>
    <w:rsid w:val="00F75293"/>
    <w:rsid w:val="00F805BD"/>
    <w:rsid w:val="00F80A80"/>
    <w:rsid w:val="00F80FFF"/>
    <w:rsid w:val="00F81BE4"/>
    <w:rsid w:val="00F85783"/>
    <w:rsid w:val="00F86F51"/>
    <w:rsid w:val="00F86F7A"/>
    <w:rsid w:val="00F903A5"/>
    <w:rsid w:val="00FA0106"/>
    <w:rsid w:val="00FA36DC"/>
    <w:rsid w:val="00FA6F79"/>
    <w:rsid w:val="00FB3CD7"/>
    <w:rsid w:val="00FC153A"/>
    <w:rsid w:val="00FD1EB7"/>
    <w:rsid w:val="00FD3EED"/>
    <w:rsid w:val="00FD4001"/>
    <w:rsid w:val="00FD423B"/>
    <w:rsid w:val="00FD5531"/>
    <w:rsid w:val="00FD6BE9"/>
    <w:rsid w:val="00FD6FCF"/>
    <w:rsid w:val="00FE1D49"/>
    <w:rsid w:val="00FE6715"/>
    <w:rsid w:val="00FF0429"/>
    <w:rsid w:val="00FF50AB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6454D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2420</TotalTime>
  <Pages>3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Hoang Lam</cp:lastModifiedBy>
  <cp:revision>391</cp:revision>
  <dcterms:created xsi:type="dcterms:W3CDTF">2019-10-16T10:03:00Z</dcterms:created>
  <dcterms:modified xsi:type="dcterms:W3CDTF">2020-07-23T02:01:00Z</dcterms:modified>
</cp:coreProperties>
</file>